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06" w:rsidRPr="00996AD6" w:rsidRDefault="00732A06" w:rsidP="00732A06">
      <w:pPr>
        <w:tabs>
          <w:tab w:val="left" w:pos="4185"/>
        </w:tabs>
        <w:rPr>
          <w:rFonts w:ascii="Arial" w:hAnsi="Arial" w:cs="Arial"/>
        </w:rPr>
      </w:pPr>
    </w:p>
    <w:p w:rsidR="00732A06" w:rsidRPr="00996AD6" w:rsidRDefault="00732A06" w:rsidP="00732A06">
      <w:pPr>
        <w:tabs>
          <w:tab w:val="left" w:pos="4185"/>
        </w:tabs>
        <w:jc w:val="center"/>
        <w:rPr>
          <w:rFonts w:ascii="Arial" w:hAnsi="Arial" w:cs="Arial"/>
          <w:b/>
          <w:sz w:val="28"/>
          <w:szCs w:val="28"/>
        </w:rPr>
      </w:pPr>
      <w:r w:rsidRPr="00996AD6">
        <w:rPr>
          <w:rFonts w:ascii="Arial" w:hAnsi="Arial" w:cs="Arial"/>
          <w:b/>
          <w:sz w:val="28"/>
          <w:szCs w:val="28"/>
        </w:rPr>
        <w:t>DEPARTAMENTO DE PROMOCION ECONOMICA Y VIVIENDA RURAL</w:t>
      </w:r>
    </w:p>
    <w:p w:rsidR="00732A06" w:rsidRPr="00996AD6" w:rsidRDefault="00732A06" w:rsidP="00732A06">
      <w:pPr>
        <w:tabs>
          <w:tab w:val="left" w:pos="4185"/>
        </w:tabs>
        <w:jc w:val="center"/>
        <w:rPr>
          <w:rFonts w:ascii="Arial" w:hAnsi="Arial" w:cs="Arial"/>
          <w:b/>
          <w:sz w:val="24"/>
          <w:szCs w:val="28"/>
        </w:rPr>
      </w:pPr>
    </w:p>
    <w:p w:rsidR="00732A06" w:rsidRPr="00996AD6" w:rsidRDefault="00732A06" w:rsidP="00732A06">
      <w:p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 xml:space="preserve">El departamento de Promoción económica, se encarga de promover el desarrollo económico sostenido, generando un contexto </w:t>
      </w:r>
      <w:r w:rsidR="008A7752" w:rsidRPr="00996AD6">
        <w:rPr>
          <w:rFonts w:ascii="Arial" w:hAnsi="Arial" w:cs="Arial"/>
          <w:sz w:val="24"/>
          <w:szCs w:val="28"/>
        </w:rPr>
        <w:t>propicio para la competitividad e innovación en los sectores productivos, mediante el impulso de la inversión e infraestructura, así como una nueva cultura empresarial, potenciando la diversidad y vocación de cada región en condiciones de sustentabilidad para beneficio de las familias Mezquiticenses.</w:t>
      </w:r>
    </w:p>
    <w:p w:rsidR="008A7752" w:rsidRPr="00996AD6" w:rsidRDefault="008A7752" w:rsidP="00732A06">
      <w:p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Así mismo; se gestiona los apoyos a través de los fondos de diversos programas sociales encaminados para mejorar la condición de vida de los Mezquiticenses, principalmente de las familias en condiciones de pobreza. A través de los diferentes programas, se logren un desarrollo personal y social más humano e integral; con esto brindar un beneficio del gasto familiar, para que los jóvenes puedan continuar con sus estudios y apoyos que favorezcan a los adultos mayores. Buscando a los sectores con menor grado de desarrollo para lograr así el bienestar de nuestros pobladores.</w:t>
      </w:r>
    </w:p>
    <w:p w:rsidR="003262ED" w:rsidRDefault="003262ED" w:rsidP="00732A06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</w:p>
    <w:p w:rsidR="008A7752" w:rsidRPr="00996AD6" w:rsidRDefault="008A7752" w:rsidP="00732A06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  <w:r w:rsidRPr="00996AD6">
        <w:rPr>
          <w:rFonts w:ascii="Arial" w:hAnsi="Arial" w:cs="Arial"/>
          <w:b/>
          <w:sz w:val="24"/>
          <w:szCs w:val="28"/>
        </w:rPr>
        <w:t>Objetivos</w:t>
      </w:r>
    </w:p>
    <w:p w:rsidR="008A7752" w:rsidRPr="00996AD6" w:rsidRDefault="008A7752" w:rsidP="008A7752">
      <w:pPr>
        <w:pStyle w:val="Prrafodelista"/>
        <w:numPr>
          <w:ilvl w:val="0"/>
          <w:numId w:val="1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Potenciar las actividades económicas que favorezcan  el desarrollo del municipio.</w:t>
      </w:r>
    </w:p>
    <w:p w:rsidR="008A7752" w:rsidRPr="00996AD6" w:rsidRDefault="008A7752" w:rsidP="008A7752">
      <w:pPr>
        <w:pStyle w:val="Prrafodelista"/>
        <w:numPr>
          <w:ilvl w:val="0"/>
          <w:numId w:val="1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Impulsar la realización de capacitaciones que promuevan el desarrollo económico.</w:t>
      </w:r>
    </w:p>
    <w:p w:rsidR="008A7752" w:rsidRPr="00996AD6" w:rsidRDefault="008A7752" w:rsidP="008A7752">
      <w:pPr>
        <w:pStyle w:val="Prrafodelista"/>
        <w:numPr>
          <w:ilvl w:val="0"/>
          <w:numId w:val="1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 xml:space="preserve">Promover la creación de empresas </w:t>
      </w:r>
      <w:r w:rsidR="00CC4DF2" w:rsidRPr="00996AD6">
        <w:rPr>
          <w:rFonts w:ascii="Arial" w:hAnsi="Arial" w:cs="Arial"/>
          <w:sz w:val="24"/>
          <w:szCs w:val="28"/>
        </w:rPr>
        <w:t>en los distintos sectores de la actividad económica que tengan mayor impacto y ventajas comparativas para el desarrollo de la economía.</w:t>
      </w:r>
    </w:p>
    <w:p w:rsidR="00CC4DF2" w:rsidRPr="00996AD6" w:rsidRDefault="00CC4DF2" w:rsidP="008A7752">
      <w:pPr>
        <w:pStyle w:val="Prrafodelista"/>
        <w:numPr>
          <w:ilvl w:val="0"/>
          <w:numId w:val="1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Gestionar apoyos sociales, ante las secretarias correspondientes.</w:t>
      </w:r>
    </w:p>
    <w:p w:rsidR="00CC4DF2" w:rsidRPr="00996AD6" w:rsidRDefault="00CC4DF2" w:rsidP="00CC4DF2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</w:p>
    <w:p w:rsidR="003262ED" w:rsidRDefault="003262ED" w:rsidP="00CC4DF2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</w:p>
    <w:p w:rsidR="00CC4DF2" w:rsidRPr="00996AD6" w:rsidRDefault="00CC4DF2" w:rsidP="00CC4DF2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  <w:r w:rsidRPr="00996AD6">
        <w:rPr>
          <w:rFonts w:ascii="Arial" w:hAnsi="Arial" w:cs="Arial"/>
          <w:b/>
          <w:sz w:val="24"/>
          <w:szCs w:val="28"/>
        </w:rPr>
        <w:lastRenderedPageBreak/>
        <w:t>Metas</w:t>
      </w:r>
    </w:p>
    <w:p w:rsidR="00CC4DF2" w:rsidRPr="00996AD6" w:rsidRDefault="00CC4DF2" w:rsidP="00CC4DF2">
      <w:pPr>
        <w:pStyle w:val="Prrafodelista"/>
        <w:numPr>
          <w:ilvl w:val="0"/>
          <w:numId w:val="2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Difundir los programas estatales y federales, como capacitación.</w:t>
      </w:r>
    </w:p>
    <w:p w:rsidR="00CC4DF2" w:rsidRPr="00996AD6" w:rsidRDefault="00CC4DF2" w:rsidP="00CC4DF2">
      <w:pPr>
        <w:pStyle w:val="Prrafodelista"/>
        <w:numPr>
          <w:ilvl w:val="0"/>
          <w:numId w:val="2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 xml:space="preserve">Difusión en web, radio y perifoneo las aperturas  cierre de la ventanillas los diferentes programas </w:t>
      </w:r>
    </w:p>
    <w:p w:rsidR="00CC4DF2" w:rsidRPr="00996AD6" w:rsidRDefault="00CC4DF2" w:rsidP="00CC4DF2">
      <w:pPr>
        <w:pStyle w:val="Prrafodelista"/>
        <w:numPr>
          <w:ilvl w:val="0"/>
          <w:numId w:val="2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Informar, asesorar a la ciudadanía interesados en participar en las convocatorias</w:t>
      </w:r>
    </w:p>
    <w:p w:rsidR="00CC4DF2" w:rsidRPr="00996AD6" w:rsidRDefault="00CC4DF2" w:rsidP="00CC4DF2">
      <w:pPr>
        <w:pStyle w:val="Prrafodelista"/>
        <w:numPr>
          <w:ilvl w:val="0"/>
          <w:numId w:val="2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Captura de los proyectos en los sistemas correspondientes</w:t>
      </w:r>
    </w:p>
    <w:p w:rsidR="00CC4DF2" w:rsidRPr="00996AD6" w:rsidRDefault="00CC4DF2" w:rsidP="00CC4DF2">
      <w:pPr>
        <w:pStyle w:val="Prrafodelista"/>
        <w:numPr>
          <w:ilvl w:val="0"/>
          <w:numId w:val="2"/>
        </w:numPr>
        <w:tabs>
          <w:tab w:val="left" w:pos="4185"/>
        </w:tabs>
        <w:jc w:val="both"/>
        <w:rPr>
          <w:rFonts w:ascii="Arial" w:hAnsi="Arial" w:cs="Arial"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Visita y acompañamiento de los proyectos o programas aprobados</w:t>
      </w:r>
    </w:p>
    <w:p w:rsidR="003262ED" w:rsidRDefault="003262ED" w:rsidP="00CC4DF2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</w:p>
    <w:p w:rsidR="00CC4DF2" w:rsidRPr="00996AD6" w:rsidRDefault="00CC4DF2" w:rsidP="00CC4DF2">
      <w:pPr>
        <w:tabs>
          <w:tab w:val="left" w:pos="4185"/>
        </w:tabs>
        <w:jc w:val="both"/>
        <w:rPr>
          <w:rFonts w:ascii="Arial" w:hAnsi="Arial" w:cs="Arial"/>
          <w:b/>
          <w:sz w:val="24"/>
          <w:szCs w:val="28"/>
        </w:rPr>
      </w:pPr>
      <w:r w:rsidRPr="00996AD6">
        <w:rPr>
          <w:rFonts w:ascii="Arial" w:hAnsi="Arial" w:cs="Arial"/>
          <w:b/>
          <w:sz w:val="24"/>
          <w:szCs w:val="28"/>
        </w:rPr>
        <w:t>Estrategias y líneas de acción</w:t>
      </w:r>
    </w:p>
    <w:p w:rsidR="00CC4DF2" w:rsidRPr="00996AD6" w:rsidRDefault="00CC4DF2" w:rsidP="00CC4DF2">
      <w:p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i/>
          <w:sz w:val="24"/>
          <w:szCs w:val="28"/>
        </w:rPr>
        <w:t>Estrategias:</w:t>
      </w:r>
    </w:p>
    <w:p w:rsidR="00CC4DF2" w:rsidRPr="00996AD6" w:rsidRDefault="00842508" w:rsidP="00CC4DF2">
      <w:pPr>
        <w:pStyle w:val="Prrafodelista"/>
        <w:numPr>
          <w:ilvl w:val="0"/>
          <w:numId w:val="3"/>
        </w:num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P</w:t>
      </w:r>
      <w:r w:rsidR="00CC4DF2" w:rsidRPr="00996AD6">
        <w:rPr>
          <w:rFonts w:ascii="Arial" w:hAnsi="Arial" w:cs="Arial"/>
          <w:sz w:val="24"/>
          <w:szCs w:val="28"/>
        </w:rPr>
        <w:t xml:space="preserve">romover, fomentar </w:t>
      </w:r>
      <w:r w:rsidRPr="00996AD6">
        <w:rPr>
          <w:rFonts w:ascii="Arial" w:hAnsi="Arial" w:cs="Arial"/>
          <w:sz w:val="24"/>
          <w:szCs w:val="28"/>
        </w:rPr>
        <w:t>la formalización de actividades económicas que favorezcan el desarrollo equilibrado e integral tanto en términos sectoriales como territoriales.</w:t>
      </w:r>
    </w:p>
    <w:p w:rsidR="00842508" w:rsidRPr="00996AD6" w:rsidRDefault="00842508" w:rsidP="00CC4DF2">
      <w:pPr>
        <w:pStyle w:val="Prrafodelista"/>
        <w:numPr>
          <w:ilvl w:val="0"/>
          <w:numId w:val="3"/>
        </w:num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Promover actividades creadoras de empleo y que utilicen más racionalmente recursos internos.</w:t>
      </w:r>
    </w:p>
    <w:p w:rsidR="00842508" w:rsidRPr="00996AD6" w:rsidRDefault="00842508" w:rsidP="00CC4DF2">
      <w:pPr>
        <w:pStyle w:val="Prrafodelista"/>
        <w:numPr>
          <w:ilvl w:val="0"/>
          <w:numId w:val="3"/>
        </w:num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Promover el establecimiento de convenios de colaboración para la capacitación.</w:t>
      </w:r>
    </w:p>
    <w:p w:rsidR="00842508" w:rsidRPr="00996AD6" w:rsidRDefault="00842508" w:rsidP="00842508">
      <w:p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i/>
          <w:sz w:val="24"/>
          <w:szCs w:val="28"/>
        </w:rPr>
        <w:t xml:space="preserve">Líneas de Acción </w:t>
      </w:r>
    </w:p>
    <w:p w:rsidR="00842508" w:rsidRPr="00996AD6" w:rsidRDefault="00842508" w:rsidP="00CC4DF2">
      <w:pPr>
        <w:pStyle w:val="Prrafodelista"/>
        <w:numPr>
          <w:ilvl w:val="0"/>
          <w:numId w:val="3"/>
        </w:num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Impulsar los proyectos productivos para que tengan un impacto en la economía del municipio.</w:t>
      </w:r>
    </w:p>
    <w:p w:rsidR="00842508" w:rsidRPr="00996AD6" w:rsidRDefault="00842508" w:rsidP="00CC4DF2">
      <w:pPr>
        <w:pStyle w:val="Prrafodelista"/>
        <w:numPr>
          <w:ilvl w:val="0"/>
          <w:numId w:val="3"/>
        </w:num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Fomentar la capacitación para la mejora, en sus actividades económicas</w:t>
      </w:r>
    </w:p>
    <w:p w:rsidR="00842508" w:rsidRPr="00996AD6" w:rsidRDefault="00842508" w:rsidP="00CC4DF2">
      <w:pPr>
        <w:pStyle w:val="Prrafodelista"/>
        <w:numPr>
          <w:ilvl w:val="0"/>
          <w:numId w:val="3"/>
        </w:numPr>
        <w:tabs>
          <w:tab w:val="left" w:pos="4185"/>
        </w:tabs>
        <w:jc w:val="both"/>
        <w:rPr>
          <w:rFonts w:ascii="Arial" w:hAnsi="Arial" w:cs="Arial"/>
          <w:i/>
          <w:sz w:val="24"/>
          <w:szCs w:val="28"/>
        </w:rPr>
      </w:pPr>
      <w:r w:rsidRPr="00996AD6">
        <w:rPr>
          <w:rFonts w:ascii="Arial" w:hAnsi="Arial" w:cs="Arial"/>
          <w:sz w:val="24"/>
          <w:szCs w:val="28"/>
        </w:rPr>
        <w:t>Brindar asesoría para el financiamiento a las Pymes del Municipio.</w:t>
      </w:r>
    </w:p>
    <w:p w:rsidR="00732A06" w:rsidRDefault="00732A06" w:rsidP="00732A06">
      <w:pPr>
        <w:tabs>
          <w:tab w:val="left" w:pos="4185"/>
        </w:tabs>
        <w:rPr>
          <w:b/>
          <w:sz w:val="28"/>
          <w:szCs w:val="28"/>
        </w:rPr>
      </w:pPr>
    </w:p>
    <w:p w:rsidR="003262ED" w:rsidRDefault="003262ED" w:rsidP="00732A06">
      <w:pPr>
        <w:tabs>
          <w:tab w:val="left" w:pos="4185"/>
        </w:tabs>
        <w:rPr>
          <w:b/>
          <w:sz w:val="28"/>
          <w:szCs w:val="28"/>
        </w:rPr>
      </w:pPr>
    </w:p>
    <w:p w:rsidR="003262ED" w:rsidRDefault="003262ED" w:rsidP="00732A06">
      <w:pPr>
        <w:tabs>
          <w:tab w:val="left" w:pos="4185"/>
        </w:tabs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3398"/>
        <w:gridCol w:w="3465"/>
        <w:gridCol w:w="2398"/>
        <w:gridCol w:w="1866"/>
      </w:tblGrid>
      <w:tr w:rsidR="00F321D4" w:rsidRPr="00CB4B51" w:rsidTr="003262ED">
        <w:trPr>
          <w:trHeight w:val="279"/>
        </w:trPr>
        <w:tc>
          <w:tcPr>
            <w:tcW w:w="2093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lastRenderedPageBreak/>
              <w:t>PROGRAMA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CRONOGRAMA</w:t>
            </w:r>
          </w:p>
        </w:tc>
      </w:tr>
      <w:tr w:rsidR="00F321D4" w:rsidRPr="00CB4B51" w:rsidTr="003262ED">
        <w:trPr>
          <w:trHeight w:val="356"/>
        </w:trPr>
        <w:tc>
          <w:tcPr>
            <w:tcW w:w="2093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  <w:b/>
              </w:rPr>
            </w:pPr>
          </w:p>
          <w:p w:rsidR="00F321D4" w:rsidRDefault="00F321D4" w:rsidP="0073117E">
            <w:pPr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BECAS  INDIGENAS</w:t>
            </w:r>
          </w:p>
          <w:p w:rsidR="00996AD6" w:rsidRDefault="00996AD6" w:rsidP="0073117E">
            <w:pPr>
              <w:rPr>
                <w:rFonts w:ascii="Arial" w:hAnsi="Arial" w:cs="Arial"/>
                <w:b/>
              </w:rPr>
            </w:pPr>
          </w:p>
          <w:p w:rsidR="00996AD6" w:rsidRPr="00CB4B51" w:rsidRDefault="00996AD6" w:rsidP="00731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(SECRETARÍA DE DESARROLLO E INTEGRACIÓN SOCIAL)</w:t>
            </w:r>
          </w:p>
        </w:tc>
        <w:tc>
          <w:tcPr>
            <w:tcW w:w="3398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  <w:color w:val="000000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  <w:color w:val="000000"/>
              </w:rPr>
            </w:pPr>
            <w:r w:rsidRPr="00CB4B51">
              <w:rPr>
                <w:rFonts w:ascii="Arial" w:hAnsi="Arial" w:cs="Arial"/>
                <w:color w:val="000000"/>
              </w:rPr>
              <w:t>BRINDAR ESTIMULO ECONOMICO  AL ESTUDIANTE WIXARIKA  DE BAJO RECURSO PARA CUMPLIR SUS METAS Y EVITAR EL REZAGO EDUCATIVO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REVALIDACION DEL APOYO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INTERNET Y SCANER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MARZO Y  SEPTIEMBRE </w:t>
            </w:r>
          </w:p>
        </w:tc>
      </w:tr>
      <w:tr w:rsidR="00F321D4" w:rsidRPr="00CB4B51" w:rsidTr="003262ED">
        <w:trPr>
          <w:trHeight w:val="837"/>
        </w:trPr>
        <w:tc>
          <w:tcPr>
            <w:tcW w:w="2093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Default="00645717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Y</w:t>
            </w:r>
            <w:r w:rsidR="00F321D4" w:rsidRPr="00CB4B51">
              <w:rPr>
                <w:rFonts w:ascii="Arial" w:hAnsi="Arial" w:cs="Arial"/>
              </w:rPr>
              <w:t xml:space="preserve"> AMPLIACION PARA INTEGRAR A NUEVOS BENEFICIARIOS</w:t>
            </w: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PAPELERIA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MARZO  2018</w:t>
            </w:r>
          </w:p>
        </w:tc>
      </w:tr>
      <w:tr w:rsidR="00F321D4" w:rsidRPr="00CB4B51" w:rsidTr="003262ED">
        <w:trPr>
          <w:trHeight w:val="535"/>
        </w:trPr>
        <w:tc>
          <w:tcPr>
            <w:tcW w:w="2093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ENTREGA DE TARJETAS BANCARIAS EN LOS CENTROS EDUCATIVOS DE MEDIA SUPERIOR ZONA WIXARIKA </w:t>
            </w: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VEHICULO, VIATICOS, PAPELERIA 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ABRIL 2018</w:t>
            </w:r>
          </w:p>
        </w:tc>
      </w:tr>
      <w:tr w:rsidR="00F321D4" w:rsidRPr="00CB4B51" w:rsidTr="003262ED">
        <w:trPr>
          <w:trHeight w:val="527"/>
        </w:trPr>
        <w:tc>
          <w:tcPr>
            <w:tcW w:w="2093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  <w:b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JEFAS DE FAMILIA</w:t>
            </w:r>
          </w:p>
        </w:tc>
        <w:tc>
          <w:tcPr>
            <w:tcW w:w="3398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COADYUBAR EN EL DESARROLLO DE LAS FAMILIAS BAJO UN ESTIMULO  A LAS MADRES JEFAS DE FAMILIA  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REVALIDACION DEL PROGRAMA 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DOCUMENTACION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COMPUTADORA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ESCANER</w:t>
            </w: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INTERNET </w:t>
            </w: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SEPTIEMBRE  2018</w:t>
            </w:r>
          </w:p>
        </w:tc>
      </w:tr>
      <w:tr w:rsidR="00F321D4" w:rsidRPr="00CB4B51" w:rsidTr="003262ED">
        <w:trPr>
          <w:trHeight w:val="852"/>
        </w:trPr>
        <w:tc>
          <w:tcPr>
            <w:tcW w:w="2093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ATENCION PERSONALIZADA A LOS BENEFICIARIOS EN LA OFICINA DE PROMOCION ECONOMICA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PAPELERIA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645717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LUNES A VIERNES CON HORARIO DE ATENCION 9AM – 3PM  </w:t>
            </w: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</w:tr>
      <w:tr w:rsidR="00F321D4" w:rsidRPr="00CB4B51" w:rsidTr="003262ED">
        <w:trPr>
          <w:trHeight w:val="728"/>
        </w:trPr>
        <w:tc>
          <w:tcPr>
            <w:tcW w:w="2093" w:type="dxa"/>
            <w:vMerge w:val="restart"/>
          </w:tcPr>
          <w:p w:rsidR="003262ED" w:rsidRDefault="003262ED" w:rsidP="0073117E">
            <w:pPr>
              <w:rPr>
                <w:rFonts w:ascii="Arial" w:hAnsi="Arial" w:cs="Arial"/>
                <w:b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ADULTO MAYOR</w:t>
            </w:r>
          </w:p>
        </w:tc>
        <w:tc>
          <w:tcPr>
            <w:tcW w:w="3398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BRINDAR ESTIMULO ECONOMICO  A PERSONAS MAYORES DE 65 AÑOS CON RECURSO ECONOMICO </w:t>
            </w:r>
            <w:r w:rsidRPr="00CB4B51">
              <w:rPr>
                <w:rFonts w:ascii="Arial" w:hAnsi="Arial" w:cs="Arial"/>
              </w:rPr>
              <w:lastRenderedPageBreak/>
              <w:t xml:space="preserve">PARA SU SUSTENTO 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RAVALIDACION DEL APOYO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DOCUMENTACION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COMPUTADORA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SCANER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INTERNET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SEPTIEMBRE 2018</w:t>
            </w:r>
          </w:p>
        </w:tc>
      </w:tr>
      <w:tr w:rsidR="00F321D4" w:rsidRPr="00CB4B51" w:rsidTr="003262ED">
        <w:trPr>
          <w:trHeight w:val="651"/>
        </w:trPr>
        <w:tc>
          <w:tcPr>
            <w:tcW w:w="2093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9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ATENCION PERSONALIZADA  A LOS BENEFICIARIOS 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PAPELERIA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LUNES A VIERNES CON HORARIO ATENCION </w:t>
            </w:r>
          </w:p>
          <w:p w:rsidR="00645717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 9 AM- 3PM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 </w:t>
            </w:r>
          </w:p>
        </w:tc>
      </w:tr>
      <w:tr w:rsidR="00F321D4" w:rsidRPr="00CB4B51" w:rsidTr="003262ED">
        <w:trPr>
          <w:trHeight w:val="837"/>
        </w:trPr>
        <w:tc>
          <w:tcPr>
            <w:tcW w:w="2093" w:type="dxa"/>
          </w:tcPr>
          <w:p w:rsidR="00645717" w:rsidRDefault="00645717" w:rsidP="0073117E">
            <w:pPr>
              <w:rPr>
                <w:rFonts w:ascii="Arial" w:hAnsi="Arial" w:cs="Arial"/>
                <w:b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JALISCO INCLUYENTE</w:t>
            </w:r>
          </w:p>
        </w:tc>
        <w:tc>
          <w:tcPr>
            <w:tcW w:w="3398" w:type="dxa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APOYAR A PERSONAS CON DISCAPACIDA</w:t>
            </w:r>
            <w:r w:rsidR="00CB4B51" w:rsidRPr="00CB4B51">
              <w:rPr>
                <w:rFonts w:ascii="Arial" w:hAnsi="Arial" w:cs="Arial"/>
              </w:rPr>
              <w:t>D SEVERA, OFRECIENDOLES MEDIOS DE INTEGRACIÓN A SU VIDA SOCIAL, CON APOYOS DE SILLAS DE RUEDAS, BASTONES, ANDADERAS, ETC.</w:t>
            </w: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3465" w:type="dxa"/>
          </w:tcPr>
          <w:p w:rsidR="00645717" w:rsidRDefault="00645717" w:rsidP="00CB4B51">
            <w:pPr>
              <w:rPr>
                <w:rFonts w:ascii="Arial" w:hAnsi="Arial" w:cs="Arial"/>
              </w:rPr>
            </w:pPr>
          </w:p>
          <w:p w:rsidR="00F321D4" w:rsidRPr="00CB4B51" w:rsidRDefault="00F321D4" w:rsidP="00CB4B51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RECEPCION DE DOCUMENTOS </w:t>
            </w:r>
            <w:r w:rsidR="00CB4B51" w:rsidRPr="00CB4B51">
              <w:rPr>
                <w:rFonts w:ascii="Arial" w:hAnsi="Arial" w:cs="Arial"/>
              </w:rPr>
              <w:t>PARA APLICAR EN LAS MODALIDADES DE APOYO</w:t>
            </w:r>
          </w:p>
        </w:tc>
        <w:tc>
          <w:tcPr>
            <w:tcW w:w="2398" w:type="dxa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DOCUMENTACION COMPUTADORA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INTERNET </w:t>
            </w:r>
          </w:p>
        </w:tc>
        <w:tc>
          <w:tcPr>
            <w:tcW w:w="1866" w:type="dxa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MARZO 2018</w:t>
            </w:r>
          </w:p>
        </w:tc>
      </w:tr>
    </w:tbl>
    <w:tbl>
      <w:tblPr>
        <w:tblStyle w:val="Tablaconcuadrcula"/>
        <w:tblpPr w:leftFromText="141" w:rightFromText="141" w:vertAnchor="text" w:horzAnchor="margin" w:tblpY="926"/>
        <w:tblW w:w="0" w:type="auto"/>
        <w:tblLayout w:type="fixed"/>
        <w:tblLook w:val="04A0"/>
      </w:tblPr>
      <w:tblGrid>
        <w:gridCol w:w="2518"/>
        <w:gridCol w:w="2977"/>
        <w:gridCol w:w="3402"/>
        <w:gridCol w:w="2410"/>
        <w:gridCol w:w="1895"/>
      </w:tblGrid>
      <w:tr w:rsidR="00F321D4" w:rsidRPr="00CB4B51" w:rsidTr="00645717">
        <w:tc>
          <w:tcPr>
            <w:tcW w:w="2518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CRONOGRAMA</w:t>
            </w:r>
          </w:p>
        </w:tc>
      </w:tr>
      <w:tr w:rsidR="00F321D4" w:rsidRPr="00CB4B51" w:rsidTr="00645717">
        <w:trPr>
          <w:trHeight w:val="495"/>
        </w:trPr>
        <w:tc>
          <w:tcPr>
            <w:tcW w:w="2518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EE770C" w:rsidRDefault="00F321D4" w:rsidP="0073117E">
            <w:pPr>
              <w:rPr>
                <w:rFonts w:ascii="Arial" w:hAnsi="Arial" w:cs="Arial"/>
                <w:b/>
              </w:rPr>
            </w:pPr>
            <w:r w:rsidRPr="00EE770C">
              <w:rPr>
                <w:rFonts w:ascii="Arial" w:hAnsi="Arial" w:cs="Arial"/>
                <w:b/>
              </w:rPr>
              <w:t>COMERCIALIZACION</w:t>
            </w:r>
          </w:p>
          <w:p w:rsidR="00EE770C" w:rsidRDefault="00EE770C" w:rsidP="0073117E">
            <w:pPr>
              <w:rPr>
                <w:rFonts w:ascii="Arial" w:hAnsi="Arial" w:cs="Arial"/>
                <w:b/>
              </w:rPr>
            </w:pP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  <w:r w:rsidRPr="00EE770C">
              <w:rPr>
                <w:rFonts w:ascii="Arial" w:hAnsi="Arial" w:cs="Arial"/>
                <w:b/>
              </w:rPr>
              <w:t>INSTITUTO DE LA ARTESANÍA JALISCIENSE</w:t>
            </w:r>
          </w:p>
        </w:tc>
        <w:tc>
          <w:tcPr>
            <w:tcW w:w="2977" w:type="dxa"/>
            <w:vMerge w:val="restart"/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IMPULSAR LA COMERCIALIZACION  DE ARTESANIAS EN EXPOSICIONES, CONVOCATORIAS ENTRE OTRA</w:t>
            </w:r>
            <w:r w:rsidR="00645717">
              <w:rPr>
                <w:rFonts w:ascii="Arial" w:hAnsi="Arial" w:cs="Arial"/>
              </w:rPr>
              <w:t>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RECEPCION DE DOCUMENTOS</w:t>
            </w:r>
            <w:r w:rsidR="00645717">
              <w:rPr>
                <w:rFonts w:ascii="Arial" w:hAnsi="Arial" w:cs="Arial"/>
              </w:rPr>
              <w:t xml:space="preserve"> Y LLENADO DE FORMATOS Y SOLICITUDES PARA PARTICIPAR EN LOS EVENTOS</w:t>
            </w:r>
          </w:p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PAPELERIA 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645717" w:rsidRDefault="00645717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MARZO 2018</w:t>
            </w:r>
          </w:p>
        </w:tc>
      </w:tr>
      <w:tr w:rsidR="00645717" w:rsidRPr="00CB4B51" w:rsidTr="00645717">
        <w:trPr>
          <w:gridAfter w:val="3"/>
          <w:wAfter w:w="7707" w:type="dxa"/>
          <w:trHeight w:val="253"/>
        </w:trPr>
        <w:tc>
          <w:tcPr>
            <w:tcW w:w="2518" w:type="dxa"/>
            <w:vMerge/>
          </w:tcPr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</w:tr>
      <w:tr w:rsidR="00645717" w:rsidRPr="00CB4B51" w:rsidTr="00645717">
        <w:trPr>
          <w:gridAfter w:val="3"/>
          <w:wAfter w:w="7707" w:type="dxa"/>
          <w:trHeight w:val="253"/>
        </w:trPr>
        <w:tc>
          <w:tcPr>
            <w:tcW w:w="2518" w:type="dxa"/>
            <w:vMerge/>
          </w:tcPr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645717" w:rsidRPr="00CB4B51" w:rsidRDefault="00645717" w:rsidP="0073117E">
            <w:pPr>
              <w:rPr>
                <w:rFonts w:ascii="Arial" w:hAnsi="Arial" w:cs="Arial"/>
              </w:rPr>
            </w:pPr>
          </w:p>
        </w:tc>
      </w:tr>
      <w:tr w:rsidR="00F321D4" w:rsidRPr="00CB4B51" w:rsidTr="00645717">
        <w:tc>
          <w:tcPr>
            <w:tcW w:w="2518" w:type="dxa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EE770C" w:rsidRDefault="00EE770C" w:rsidP="00731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FONART</w:t>
            </w:r>
          </w:p>
          <w:p w:rsidR="00F321D4" w:rsidRPr="00EE770C" w:rsidRDefault="00F321D4" w:rsidP="0073117E">
            <w:pPr>
              <w:rPr>
                <w:rFonts w:ascii="Arial" w:hAnsi="Arial" w:cs="Arial"/>
                <w:b/>
              </w:rPr>
            </w:pPr>
            <w:r w:rsidRPr="00EE770C">
              <w:rPr>
                <w:rFonts w:ascii="Arial" w:hAnsi="Arial" w:cs="Arial"/>
                <w:b/>
              </w:rPr>
              <w:t xml:space="preserve">APOYO A LA </w:t>
            </w:r>
            <w:r w:rsidRPr="00EE770C">
              <w:rPr>
                <w:rFonts w:ascii="Arial" w:hAnsi="Arial" w:cs="Arial"/>
                <w:b/>
              </w:rPr>
              <w:lastRenderedPageBreak/>
              <w:t xml:space="preserve">PRODUCCION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PROMOVER LA ACTIVIDAD ARTESANAL </w:t>
            </w:r>
            <w:r w:rsidRPr="00CB4B51">
              <w:rPr>
                <w:rFonts w:ascii="Arial" w:hAnsi="Arial" w:cs="Arial"/>
              </w:rPr>
              <w:lastRenderedPageBreak/>
              <w:t xml:space="preserve">DEL PAIS Y CONTRIBUIR ASI A LA GENERACION DE UN MAYOR INGRESO FAMILIAR DE LOS ARTESANOS </w:t>
            </w:r>
          </w:p>
        </w:tc>
        <w:tc>
          <w:tcPr>
            <w:tcW w:w="3402" w:type="dxa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LLENADO DE FORMATO Y SOLICITUDES PARA NUEVOS </w:t>
            </w:r>
            <w:r w:rsidRPr="00CB4B51">
              <w:rPr>
                <w:rFonts w:ascii="Arial" w:hAnsi="Arial" w:cs="Arial"/>
              </w:rPr>
              <w:lastRenderedPageBreak/>
              <w:t xml:space="preserve">APOYOS </w:t>
            </w:r>
          </w:p>
        </w:tc>
        <w:tc>
          <w:tcPr>
            <w:tcW w:w="2410" w:type="dxa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PAPELERIA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COMPUTADORA </w:t>
            </w:r>
          </w:p>
        </w:tc>
        <w:tc>
          <w:tcPr>
            <w:tcW w:w="1895" w:type="dxa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SEPTIEMBRE 2018</w:t>
            </w:r>
          </w:p>
        </w:tc>
      </w:tr>
      <w:tr w:rsidR="00F321D4" w:rsidRPr="00CB4B51" w:rsidTr="00645717">
        <w:trPr>
          <w:trHeight w:val="795"/>
        </w:trPr>
        <w:tc>
          <w:tcPr>
            <w:tcW w:w="2518" w:type="dxa"/>
            <w:vMerge w:val="restart"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Pr="00EE770C" w:rsidRDefault="00CB4B51" w:rsidP="0073117E">
            <w:pPr>
              <w:rPr>
                <w:rFonts w:ascii="Arial" w:hAnsi="Arial" w:cs="Arial"/>
                <w:b/>
              </w:rPr>
            </w:pPr>
            <w:r w:rsidRPr="00EE770C">
              <w:rPr>
                <w:rFonts w:ascii="Arial" w:hAnsi="Arial" w:cs="Arial"/>
                <w:b/>
              </w:rPr>
              <w:t>CENSO Y REG</w:t>
            </w:r>
            <w:r w:rsidR="00F321D4" w:rsidRPr="00EE770C">
              <w:rPr>
                <w:rFonts w:ascii="Arial" w:hAnsi="Arial" w:cs="Arial"/>
                <w:b/>
              </w:rPr>
              <w:t xml:space="preserve">ISTRO DE ARTESANOS </w:t>
            </w:r>
          </w:p>
          <w:p w:rsidR="00F321D4" w:rsidRDefault="00F321D4" w:rsidP="00CB4B51">
            <w:pPr>
              <w:rPr>
                <w:rFonts w:ascii="Arial" w:hAnsi="Arial" w:cs="Arial"/>
              </w:rPr>
            </w:pPr>
            <w:r w:rsidRPr="00EE770C">
              <w:rPr>
                <w:rFonts w:ascii="Arial" w:hAnsi="Arial" w:cs="Arial"/>
                <w:b/>
              </w:rPr>
              <w:t>(CREDEN</w:t>
            </w:r>
            <w:r w:rsidR="00CB4B51" w:rsidRPr="00EE770C">
              <w:rPr>
                <w:rFonts w:ascii="Arial" w:hAnsi="Arial" w:cs="Arial"/>
                <w:b/>
              </w:rPr>
              <w:t>CIALIZ</w:t>
            </w:r>
            <w:r w:rsidRPr="00EE770C">
              <w:rPr>
                <w:rFonts w:ascii="Arial" w:hAnsi="Arial" w:cs="Arial"/>
                <w:b/>
              </w:rPr>
              <w:t>ACION)</w:t>
            </w:r>
            <w:r w:rsidRPr="00CB4B51">
              <w:rPr>
                <w:rFonts w:ascii="Arial" w:hAnsi="Arial" w:cs="Arial"/>
              </w:rPr>
              <w:t xml:space="preserve"> </w:t>
            </w:r>
          </w:p>
          <w:p w:rsidR="00996AD6" w:rsidRDefault="00996AD6" w:rsidP="00CB4B51">
            <w:pPr>
              <w:rPr>
                <w:rFonts w:ascii="Arial" w:hAnsi="Arial" w:cs="Arial"/>
              </w:rPr>
            </w:pPr>
          </w:p>
          <w:p w:rsidR="00996AD6" w:rsidRPr="00996AD6" w:rsidRDefault="00996AD6" w:rsidP="00CB4B51">
            <w:pPr>
              <w:rPr>
                <w:rFonts w:ascii="Arial" w:hAnsi="Arial" w:cs="Arial"/>
                <w:b/>
              </w:rPr>
            </w:pPr>
            <w:r w:rsidRPr="00996AD6">
              <w:rPr>
                <w:rFonts w:ascii="Arial" w:hAnsi="Arial" w:cs="Arial"/>
                <w:b/>
              </w:rPr>
              <w:t>(INSTITUTO DE LAS ARTESANIAS JALISCIENSE)</w:t>
            </w:r>
          </w:p>
        </w:tc>
        <w:tc>
          <w:tcPr>
            <w:tcW w:w="2977" w:type="dxa"/>
            <w:vMerge w:val="restart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84699" w:rsidP="00F84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LLEVAR A CABO EL CENSO Y REGISTRO DE LOS ARTESANOS EN EL MUNICIPIO Y A LA VEZ GENERARLES</w:t>
            </w:r>
            <w:r w:rsidR="00F321D4" w:rsidRPr="00CB4B51">
              <w:rPr>
                <w:rFonts w:ascii="Arial" w:hAnsi="Arial" w:cs="Arial"/>
              </w:rPr>
              <w:t xml:space="preserve"> UNA </w:t>
            </w:r>
            <w:r>
              <w:rPr>
                <w:rFonts w:ascii="Arial" w:hAnsi="Arial" w:cs="Arial"/>
              </w:rPr>
              <w:t>CREDENCIAL DONDE ACREDITA SU OFICIO.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21D4" w:rsidRDefault="00F321D4" w:rsidP="0073117E">
            <w:pPr>
              <w:rPr>
                <w:rFonts w:ascii="Arial" w:hAnsi="Arial" w:cs="Arial"/>
              </w:rPr>
            </w:pPr>
          </w:p>
          <w:p w:rsidR="00F84699" w:rsidRPr="00CB4B51" w:rsidRDefault="00F84699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INSCRIPCIÓN DE NUEVOS ARTESANOS AL REGISTRO ESTATAL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PAPELERIA 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CAMARA FOTOGRAFICA</w:t>
            </w: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MARZO Y ABRIL 2018</w:t>
            </w:r>
          </w:p>
        </w:tc>
      </w:tr>
      <w:tr w:rsidR="00F321D4" w:rsidRPr="00CB4B51" w:rsidTr="00645717">
        <w:trPr>
          <w:trHeight w:val="825"/>
        </w:trPr>
        <w:tc>
          <w:tcPr>
            <w:tcW w:w="251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F84699">
            <w:pPr>
              <w:rPr>
                <w:rFonts w:ascii="Arial" w:hAnsi="Arial" w:cs="Arial"/>
              </w:rPr>
            </w:pPr>
          </w:p>
          <w:p w:rsidR="00F321D4" w:rsidRPr="00CB4B51" w:rsidRDefault="00F321D4" w:rsidP="00F84699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ATENCION PERSO</w:t>
            </w:r>
            <w:r w:rsidR="00F84699">
              <w:rPr>
                <w:rFonts w:ascii="Arial" w:hAnsi="Arial" w:cs="Arial"/>
              </w:rPr>
              <w:t>NALIZADA A LOS ARTESANOS</w:t>
            </w:r>
            <w:r w:rsidRPr="00CB4B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FORMATOS 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LUNES A VIERNES HORARIOS DE ATENCION </w:t>
            </w: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9AM-3PM </w:t>
            </w:r>
          </w:p>
          <w:p w:rsidR="00F84699" w:rsidRPr="00CB4B51" w:rsidRDefault="00F84699" w:rsidP="0073117E">
            <w:pPr>
              <w:rPr>
                <w:rFonts w:ascii="Arial" w:hAnsi="Arial" w:cs="Arial"/>
              </w:rPr>
            </w:pPr>
          </w:p>
        </w:tc>
      </w:tr>
      <w:tr w:rsidR="00F321D4" w:rsidRPr="00CB4B51" w:rsidTr="00645717">
        <w:trPr>
          <w:trHeight w:val="638"/>
        </w:trPr>
        <w:tc>
          <w:tcPr>
            <w:tcW w:w="2518" w:type="dxa"/>
            <w:vMerge w:val="restart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  <w:b/>
              </w:rPr>
            </w:pPr>
            <w:r w:rsidRPr="00EE770C">
              <w:rPr>
                <w:rFonts w:ascii="Arial" w:hAnsi="Arial" w:cs="Arial"/>
                <w:b/>
              </w:rPr>
              <w:t>BIENEMPRENDO</w:t>
            </w:r>
          </w:p>
          <w:p w:rsidR="00EE770C" w:rsidRDefault="00EE770C" w:rsidP="0073117E">
            <w:pPr>
              <w:rPr>
                <w:rFonts w:ascii="Arial" w:hAnsi="Arial" w:cs="Arial"/>
                <w:b/>
              </w:rPr>
            </w:pPr>
          </w:p>
          <w:p w:rsidR="00EE770C" w:rsidRPr="00EE770C" w:rsidRDefault="00EE770C" w:rsidP="00731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(SECRETARÍA DE DESARROLLO ECONOMICO)</w:t>
            </w:r>
          </w:p>
        </w:tc>
        <w:tc>
          <w:tcPr>
            <w:tcW w:w="2977" w:type="dxa"/>
            <w:vMerge w:val="restart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84699" w:rsidRPr="00CB4B51" w:rsidRDefault="00F84699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IMPULSAR </w:t>
            </w:r>
            <w:r w:rsidR="00F321D4" w:rsidRPr="00CB4B51">
              <w:rPr>
                <w:rFonts w:ascii="Arial" w:hAnsi="Arial" w:cs="Arial"/>
              </w:rPr>
              <w:t xml:space="preserve">INICIATIVAS DE LOS EMPRENDEDORES PARA PROMOVER EL DESARROLLO </w:t>
            </w:r>
            <w:r>
              <w:rPr>
                <w:rFonts w:ascii="Arial" w:hAnsi="Arial" w:cs="Arial"/>
              </w:rPr>
              <w:t>ECONOMICO EN NUESTRO MUNICIPIO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 xml:space="preserve">PROMOVER EL PROGRMA EN EL MUNICIPIO </w:t>
            </w:r>
          </w:p>
          <w:p w:rsidR="00F84699" w:rsidRPr="00CB4B51" w:rsidRDefault="00F84699" w:rsidP="00731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FOLLETOS</w:t>
            </w:r>
          </w:p>
          <w:p w:rsidR="00F321D4" w:rsidRDefault="00F84699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ANUNCIOS</w:t>
            </w:r>
          </w:p>
          <w:p w:rsidR="00F84699" w:rsidRPr="00CB4B51" w:rsidRDefault="00F84699" w:rsidP="0073117E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MARZO Y ABRIL 2018</w:t>
            </w:r>
          </w:p>
        </w:tc>
      </w:tr>
      <w:tr w:rsidR="00F321D4" w:rsidRPr="00CB4B51" w:rsidTr="00645717">
        <w:trPr>
          <w:trHeight w:val="690"/>
        </w:trPr>
        <w:tc>
          <w:tcPr>
            <w:tcW w:w="251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Default="00F84699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REGISTRO DE COMERCIANTES AL SISTEMA “JALISCO COMPETITIVO”  PARA APLICAR EN LA CONVOCATORIA</w:t>
            </w:r>
          </w:p>
          <w:p w:rsidR="00F84699" w:rsidRPr="00CB4B51" w:rsidRDefault="00F84699" w:rsidP="00731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PAPELERIA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ABRIL 2018</w:t>
            </w:r>
          </w:p>
        </w:tc>
      </w:tr>
      <w:tr w:rsidR="00F321D4" w:rsidRPr="00CB4B51" w:rsidTr="00645717">
        <w:trPr>
          <w:trHeight w:val="416"/>
        </w:trPr>
        <w:tc>
          <w:tcPr>
            <w:tcW w:w="2518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321D4" w:rsidRPr="00CB4B51" w:rsidRDefault="00F321D4" w:rsidP="00F321D4">
            <w:pPr>
              <w:jc w:val="center"/>
              <w:rPr>
                <w:rFonts w:ascii="Arial" w:hAnsi="Arial" w:cs="Arial"/>
                <w:b/>
              </w:rPr>
            </w:pPr>
            <w:r w:rsidRPr="00CB4B51">
              <w:rPr>
                <w:rFonts w:ascii="Arial" w:hAnsi="Arial" w:cs="Arial"/>
                <w:b/>
              </w:rPr>
              <w:t>CRONOGRAMA</w:t>
            </w:r>
          </w:p>
        </w:tc>
      </w:tr>
      <w:tr w:rsidR="00F321D4" w:rsidRPr="00CB4B51" w:rsidTr="00645717">
        <w:trPr>
          <w:trHeight w:val="825"/>
        </w:trPr>
        <w:tc>
          <w:tcPr>
            <w:tcW w:w="2518" w:type="dxa"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Pr="00996AD6" w:rsidRDefault="00F321D4" w:rsidP="0073117E">
            <w:pPr>
              <w:rPr>
                <w:rFonts w:ascii="Arial" w:hAnsi="Arial" w:cs="Arial"/>
                <w:b/>
              </w:rPr>
            </w:pPr>
            <w:r w:rsidRPr="00996AD6">
              <w:rPr>
                <w:rFonts w:ascii="Arial" w:hAnsi="Arial" w:cs="Arial"/>
                <w:b/>
              </w:rPr>
              <w:t>MEJORAMIENTO DE VIVIENDA</w:t>
            </w:r>
          </w:p>
        </w:tc>
        <w:tc>
          <w:tcPr>
            <w:tcW w:w="2977" w:type="dxa"/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84699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F321D4" w:rsidRPr="00CB4B51">
              <w:rPr>
                <w:rFonts w:ascii="Arial" w:hAnsi="Arial" w:cs="Arial"/>
              </w:rPr>
              <w:t xml:space="preserve">RINDAR MATERIALES DE BUENA CALIDAD A PRECIOS ACCESIBLES </w:t>
            </w:r>
            <w:r w:rsidR="00F321D4" w:rsidRPr="00CB4B51">
              <w:rPr>
                <w:rFonts w:ascii="Arial" w:hAnsi="Arial" w:cs="Arial"/>
              </w:rPr>
              <w:lastRenderedPageBreak/>
              <w:t>PARA SU SERVICIO (LAMINAS, TINACOS Y CALENTADOR SOLAR)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4699" w:rsidRDefault="00F84699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342BFD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PROMOVER EN LA CABECERA MUNICIPAL</w:t>
            </w:r>
            <w:r w:rsidR="00342BFD">
              <w:rPr>
                <w:rFonts w:ascii="Arial" w:hAnsi="Arial" w:cs="Arial"/>
              </w:rPr>
              <w:t xml:space="preserve"> Y ZONA WIXARIKA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Default="00342BFD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PAPELERÍA</w:t>
            </w:r>
          </w:p>
          <w:p w:rsidR="00342BFD" w:rsidRPr="00CB4B51" w:rsidRDefault="00342BFD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  <w:p w:rsidR="00F321D4" w:rsidRPr="00CB4B51" w:rsidRDefault="00F84699" w:rsidP="00F84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ABIERTO EN </w:t>
            </w:r>
            <w:r w:rsidR="00F321D4" w:rsidRPr="00CB4B51">
              <w:rPr>
                <w:rFonts w:ascii="Arial" w:hAnsi="Arial" w:cs="Arial"/>
              </w:rPr>
              <w:t xml:space="preserve"> TODO EL AÑO</w:t>
            </w:r>
          </w:p>
        </w:tc>
      </w:tr>
      <w:tr w:rsidR="00F321D4" w:rsidRPr="00CB4B51" w:rsidTr="00645717">
        <w:trPr>
          <w:trHeight w:val="840"/>
        </w:trPr>
        <w:tc>
          <w:tcPr>
            <w:tcW w:w="2518" w:type="dxa"/>
            <w:vMerge w:val="restart"/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  <w:b/>
              </w:rPr>
            </w:pPr>
            <w:r w:rsidRPr="00996AD6">
              <w:rPr>
                <w:rFonts w:ascii="Arial" w:hAnsi="Arial" w:cs="Arial"/>
                <w:b/>
              </w:rPr>
              <w:t>OPCIONES PRODUCTIVAS</w:t>
            </w:r>
          </w:p>
          <w:p w:rsidR="00996AD6" w:rsidRDefault="00996AD6" w:rsidP="0073117E">
            <w:pPr>
              <w:rPr>
                <w:rFonts w:ascii="Arial" w:hAnsi="Arial" w:cs="Arial"/>
                <w:b/>
              </w:rPr>
            </w:pPr>
          </w:p>
          <w:p w:rsidR="00996AD6" w:rsidRPr="00996AD6" w:rsidRDefault="00996AD6" w:rsidP="00731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(SECRETARÍA DE DESARROLLO SOCIAL)</w:t>
            </w:r>
          </w:p>
        </w:tc>
        <w:tc>
          <w:tcPr>
            <w:tcW w:w="2977" w:type="dxa"/>
            <w:vMerge w:val="restart"/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CONTRIBUIR A MEJORAR EL INGRESO DE LAS PERSONAS EN SITUACION DE POBREZA, MEDIANTE LA INCLUSION PRODUCTIVA</w:t>
            </w:r>
            <w:r w:rsidR="00342BFD">
              <w:rPr>
                <w:rFonts w:ascii="Arial" w:hAnsi="Arial" w:cs="Arial"/>
              </w:rPr>
              <w:t>, MEDIANTE PROYECTOS Y/O INICIATIVAS PRODUCTIVAS.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DIFUNDIR INFORMACION SOBRE EL PROGRAMA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JULIO 2018</w:t>
            </w:r>
          </w:p>
        </w:tc>
      </w:tr>
      <w:tr w:rsidR="00F321D4" w:rsidRPr="00CB4B51" w:rsidTr="00645717">
        <w:trPr>
          <w:trHeight w:val="765"/>
        </w:trPr>
        <w:tc>
          <w:tcPr>
            <w:tcW w:w="251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RECEPCION DE DOCUMENTOS  Y CAPTURA DE PROYECTOS SIMPLIFICADOS EN LA PLATAFORMA SIFODE</w:t>
            </w:r>
          </w:p>
          <w:p w:rsidR="00342BFD" w:rsidRPr="00CB4B51" w:rsidRDefault="00342BFD" w:rsidP="00731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PAPELERIA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JULIO 2018</w:t>
            </w:r>
          </w:p>
        </w:tc>
      </w:tr>
      <w:tr w:rsidR="00F321D4" w:rsidRPr="00CB4B51" w:rsidTr="00645717">
        <w:trPr>
          <w:trHeight w:val="518"/>
        </w:trPr>
        <w:tc>
          <w:tcPr>
            <w:tcW w:w="2518" w:type="dxa"/>
            <w:vMerge w:val="restart"/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996AD6" w:rsidRDefault="00F321D4" w:rsidP="0073117E">
            <w:pPr>
              <w:rPr>
                <w:rFonts w:ascii="Arial" w:hAnsi="Arial" w:cs="Arial"/>
                <w:b/>
              </w:rPr>
            </w:pPr>
            <w:r w:rsidRPr="00996AD6">
              <w:rPr>
                <w:rFonts w:ascii="Arial" w:hAnsi="Arial" w:cs="Arial"/>
                <w:b/>
              </w:rPr>
              <w:t xml:space="preserve">FONDO DE APOYO A MIGRANTES </w:t>
            </w:r>
          </w:p>
          <w:p w:rsidR="00996AD6" w:rsidRDefault="00996AD6" w:rsidP="0073117E">
            <w:pPr>
              <w:rPr>
                <w:rFonts w:ascii="Arial" w:hAnsi="Arial" w:cs="Arial"/>
                <w:b/>
              </w:rPr>
            </w:pPr>
          </w:p>
          <w:p w:rsidR="00996AD6" w:rsidRDefault="00F321D4" w:rsidP="0073117E">
            <w:pPr>
              <w:rPr>
                <w:rFonts w:ascii="Arial" w:hAnsi="Arial" w:cs="Arial"/>
                <w:b/>
              </w:rPr>
            </w:pPr>
            <w:r w:rsidRPr="00996AD6">
              <w:rPr>
                <w:rFonts w:ascii="Arial" w:hAnsi="Arial" w:cs="Arial"/>
                <w:b/>
              </w:rPr>
              <w:t>(</w:t>
            </w:r>
            <w:r w:rsidR="00996AD6">
              <w:rPr>
                <w:rFonts w:ascii="Arial" w:hAnsi="Arial" w:cs="Arial"/>
                <w:b/>
              </w:rPr>
              <w:t>INSTITUTO JALISCIENSE PARA LOS MIGRANTES)</w:t>
            </w:r>
          </w:p>
          <w:p w:rsidR="00996AD6" w:rsidRPr="00996AD6" w:rsidRDefault="00996AD6" w:rsidP="0073117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Default="00342BFD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OFRECER ALTERNATIVAS E INCLUSIÓN LABORAL</w:t>
            </w:r>
            <w:r w:rsidR="00F321D4" w:rsidRPr="00CB4B51">
              <w:rPr>
                <w:rFonts w:ascii="Arial" w:hAnsi="Arial" w:cs="Arial"/>
              </w:rPr>
              <w:t xml:space="preserve"> A PERSONAS REPATRIADAS</w:t>
            </w:r>
            <w:r>
              <w:rPr>
                <w:rFonts w:ascii="Arial" w:hAnsi="Arial" w:cs="Arial"/>
              </w:rPr>
              <w:t>,</w:t>
            </w:r>
            <w:r w:rsidR="00F321D4" w:rsidRPr="00CB4B51">
              <w:rPr>
                <w:rFonts w:ascii="Arial" w:hAnsi="Arial" w:cs="Arial"/>
              </w:rPr>
              <w:t xml:space="preserve"> PARA QUE TENGAN UN SUSTENTO PARA SU FAMILIA</w:t>
            </w:r>
          </w:p>
          <w:p w:rsidR="00996AD6" w:rsidRPr="00CB4B51" w:rsidRDefault="00996AD6" w:rsidP="007311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342BFD" w:rsidP="007311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DIFUCIÓN</w:t>
            </w:r>
            <w:r w:rsidR="00F321D4" w:rsidRPr="00CB4B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F321D4" w:rsidRPr="00CB4B51">
              <w:rPr>
                <w:rFonts w:ascii="Arial" w:hAnsi="Arial" w:cs="Arial"/>
              </w:rPr>
              <w:t>EL PROGRAMA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6AD6" w:rsidRDefault="00996AD6" w:rsidP="00342BFD">
            <w:pPr>
              <w:rPr>
                <w:rFonts w:ascii="Arial" w:hAnsi="Arial" w:cs="Arial"/>
              </w:rPr>
            </w:pPr>
          </w:p>
          <w:p w:rsidR="00F321D4" w:rsidRPr="00CB4B51" w:rsidRDefault="00F321D4" w:rsidP="00342BFD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INTERNET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MAYO –JUNIO 2018</w:t>
            </w:r>
          </w:p>
          <w:p w:rsidR="00996AD6" w:rsidRPr="00CB4B51" w:rsidRDefault="00996AD6" w:rsidP="0073117E">
            <w:pPr>
              <w:rPr>
                <w:rFonts w:ascii="Arial" w:hAnsi="Arial" w:cs="Arial"/>
              </w:rPr>
            </w:pPr>
          </w:p>
        </w:tc>
      </w:tr>
      <w:tr w:rsidR="00F321D4" w:rsidRPr="00CB4B51" w:rsidTr="00645717">
        <w:trPr>
          <w:trHeight w:val="405"/>
        </w:trPr>
        <w:tc>
          <w:tcPr>
            <w:tcW w:w="251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LLENADO DE FORMATOS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PAPELERIA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Default="00F321D4" w:rsidP="0073117E">
            <w:pPr>
              <w:rPr>
                <w:rFonts w:ascii="Arial" w:hAnsi="Arial" w:cs="Arial"/>
              </w:rPr>
            </w:pPr>
            <w:r w:rsidRPr="00CB4B51">
              <w:rPr>
                <w:rFonts w:ascii="Arial" w:hAnsi="Arial" w:cs="Arial"/>
              </w:rPr>
              <w:t>JULIO 2018</w:t>
            </w:r>
          </w:p>
          <w:p w:rsidR="00342BFD" w:rsidRPr="00CB4B51" w:rsidRDefault="00342BFD" w:rsidP="0073117E">
            <w:pPr>
              <w:rPr>
                <w:rFonts w:ascii="Arial" w:hAnsi="Arial" w:cs="Arial"/>
              </w:rPr>
            </w:pPr>
          </w:p>
        </w:tc>
      </w:tr>
      <w:tr w:rsidR="00F321D4" w:rsidRPr="00CB4B51" w:rsidTr="00645717">
        <w:trPr>
          <w:trHeight w:val="390"/>
        </w:trPr>
        <w:tc>
          <w:tcPr>
            <w:tcW w:w="2518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2BFD" w:rsidRDefault="00342BFD" w:rsidP="0073117E">
            <w:pPr>
              <w:rPr>
                <w:rFonts w:ascii="Arial" w:hAnsi="Arial" w:cs="Arial"/>
              </w:rPr>
            </w:pPr>
          </w:p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F321D4" w:rsidRPr="00CB4B51" w:rsidRDefault="00F321D4" w:rsidP="0073117E">
            <w:pPr>
              <w:rPr>
                <w:rFonts w:ascii="Arial" w:hAnsi="Arial" w:cs="Arial"/>
              </w:rPr>
            </w:pPr>
          </w:p>
        </w:tc>
      </w:tr>
    </w:tbl>
    <w:p w:rsidR="00F321D4" w:rsidRPr="00732A06" w:rsidRDefault="00F321D4" w:rsidP="00732A06">
      <w:pPr>
        <w:tabs>
          <w:tab w:val="left" w:pos="4185"/>
        </w:tabs>
        <w:rPr>
          <w:b/>
          <w:sz w:val="28"/>
          <w:szCs w:val="28"/>
        </w:rPr>
      </w:pPr>
    </w:p>
    <w:tbl>
      <w:tblPr>
        <w:tblStyle w:val="Tablaconcuadrcula"/>
        <w:tblW w:w="13291" w:type="dxa"/>
        <w:tblLook w:val="04A0"/>
      </w:tblPr>
      <w:tblGrid>
        <w:gridCol w:w="2235"/>
        <w:gridCol w:w="4110"/>
        <w:gridCol w:w="2835"/>
        <w:gridCol w:w="2095"/>
        <w:gridCol w:w="2016"/>
      </w:tblGrid>
      <w:tr w:rsidR="00342BFD" w:rsidRPr="00EE770C" w:rsidTr="003262ED">
        <w:tc>
          <w:tcPr>
            <w:tcW w:w="2235" w:type="dxa"/>
          </w:tcPr>
          <w:p w:rsidR="00342BFD" w:rsidRPr="00EE770C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EE770C">
              <w:rPr>
                <w:rFonts w:ascii="Arial" w:hAnsi="Arial" w:cs="Arial"/>
                <w:b/>
                <w:sz w:val="24"/>
                <w:szCs w:val="28"/>
              </w:rPr>
              <w:t>PROGRAMA</w:t>
            </w:r>
          </w:p>
        </w:tc>
        <w:tc>
          <w:tcPr>
            <w:tcW w:w="4110" w:type="dxa"/>
          </w:tcPr>
          <w:p w:rsidR="00342BFD" w:rsidRPr="00EE770C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EE770C">
              <w:rPr>
                <w:rFonts w:ascii="Arial" w:hAnsi="Arial" w:cs="Arial"/>
                <w:b/>
                <w:sz w:val="24"/>
                <w:szCs w:val="28"/>
              </w:rPr>
              <w:t>OBJETIVO</w:t>
            </w:r>
          </w:p>
        </w:tc>
        <w:tc>
          <w:tcPr>
            <w:tcW w:w="2835" w:type="dxa"/>
          </w:tcPr>
          <w:p w:rsidR="00342BFD" w:rsidRPr="00EE770C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EE770C">
              <w:rPr>
                <w:rFonts w:ascii="Arial" w:hAnsi="Arial" w:cs="Arial"/>
                <w:b/>
                <w:sz w:val="24"/>
                <w:szCs w:val="28"/>
              </w:rPr>
              <w:t>ACTIVIDADES</w:t>
            </w:r>
          </w:p>
        </w:tc>
        <w:tc>
          <w:tcPr>
            <w:tcW w:w="2095" w:type="dxa"/>
          </w:tcPr>
          <w:p w:rsidR="00342BFD" w:rsidRPr="00EE770C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EE770C">
              <w:rPr>
                <w:rFonts w:ascii="Arial" w:hAnsi="Arial" w:cs="Arial"/>
                <w:b/>
                <w:sz w:val="24"/>
                <w:szCs w:val="28"/>
              </w:rPr>
              <w:t>MATERIALES</w:t>
            </w:r>
          </w:p>
        </w:tc>
        <w:tc>
          <w:tcPr>
            <w:tcW w:w="2016" w:type="dxa"/>
          </w:tcPr>
          <w:p w:rsidR="00342BFD" w:rsidRPr="00EE770C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EE770C">
              <w:rPr>
                <w:rFonts w:ascii="Arial" w:hAnsi="Arial" w:cs="Arial"/>
                <w:b/>
                <w:sz w:val="24"/>
                <w:szCs w:val="28"/>
              </w:rPr>
              <w:t>CRONOGRAMA</w:t>
            </w:r>
          </w:p>
        </w:tc>
      </w:tr>
      <w:tr w:rsidR="00342BFD" w:rsidRPr="00EE770C" w:rsidTr="003262ED">
        <w:tc>
          <w:tcPr>
            <w:tcW w:w="2235" w:type="dxa"/>
          </w:tcPr>
          <w:p w:rsidR="00996AD6" w:rsidRPr="003262ED" w:rsidRDefault="00996AD6" w:rsidP="00732A06">
            <w:pPr>
              <w:tabs>
                <w:tab w:val="left" w:pos="4185"/>
              </w:tabs>
              <w:rPr>
                <w:rFonts w:ascii="Arial" w:hAnsi="Arial" w:cs="Arial"/>
                <w:b/>
                <w:szCs w:val="28"/>
              </w:rPr>
            </w:pPr>
          </w:p>
          <w:p w:rsidR="00342BFD" w:rsidRPr="003262ED" w:rsidRDefault="00033351" w:rsidP="00732A06">
            <w:pPr>
              <w:tabs>
                <w:tab w:val="left" w:pos="4185"/>
              </w:tabs>
              <w:rPr>
                <w:rFonts w:ascii="Arial" w:hAnsi="Arial" w:cs="Arial"/>
                <w:b/>
                <w:szCs w:val="28"/>
              </w:rPr>
            </w:pPr>
            <w:r w:rsidRPr="003262ED">
              <w:rPr>
                <w:rFonts w:ascii="Arial" w:hAnsi="Arial" w:cs="Arial"/>
                <w:b/>
                <w:szCs w:val="28"/>
              </w:rPr>
              <w:t>FOJAL</w:t>
            </w:r>
          </w:p>
          <w:p w:rsidR="00996AD6" w:rsidRPr="003262ED" w:rsidRDefault="00996AD6" w:rsidP="00732A06">
            <w:pPr>
              <w:tabs>
                <w:tab w:val="left" w:pos="4185"/>
              </w:tabs>
              <w:rPr>
                <w:rFonts w:ascii="Arial" w:hAnsi="Arial" w:cs="Arial"/>
                <w:b/>
                <w:szCs w:val="28"/>
              </w:rPr>
            </w:pPr>
          </w:p>
          <w:p w:rsidR="00033351" w:rsidRPr="003262ED" w:rsidRDefault="00033351" w:rsidP="00732A06">
            <w:pPr>
              <w:tabs>
                <w:tab w:val="left" w:pos="4185"/>
              </w:tabs>
              <w:rPr>
                <w:rFonts w:ascii="Arial" w:hAnsi="Arial" w:cs="Arial"/>
                <w:b/>
                <w:szCs w:val="28"/>
              </w:rPr>
            </w:pPr>
            <w:r w:rsidRPr="003262ED">
              <w:rPr>
                <w:rFonts w:ascii="Arial" w:hAnsi="Arial" w:cs="Arial"/>
                <w:b/>
                <w:szCs w:val="28"/>
              </w:rPr>
              <w:t>(</w:t>
            </w:r>
            <w:r w:rsidR="00EE770C" w:rsidRPr="003262ED">
              <w:rPr>
                <w:rFonts w:ascii="Arial" w:hAnsi="Arial" w:cs="Arial"/>
                <w:b/>
                <w:szCs w:val="28"/>
              </w:rPr>
              <w:t xml:space="preserve">FONDO </w:t>
            </w:r>
            <w:r w:rsidR="00996AD6" w:rsidRPr="003262ED">
              <w:rPr>
                <w:rFonts w:ascii="Arial" w:hAnsi="Arial" w:cs="Arial"/>
                <w:b/>
                <w:szCs w:val="28"/>
              </w:rPr>
              <w:t>JALISCO DE FOMENTO EMPRESARIAL)</w:t>
            </w:r>
          </w:p>
        </w:tc>
        <w:tc>
          <w:tcPr>
            <w:tcW w:w="4110" w:type="dxa"/>
          </w:tcPr>
          <w:p w:rsidR="00342BFD" w:rsidRPr="003262ED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</w:p>
          <w:p w:rsidR="00EE770C" w:rsidRPr="003262ED" w:rsidRDefault="00EE770C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  <w:r w:rsidRPr="003262ED">
              <w:rPr>
                <w:rFonts w:ascii="Arial" w:hAnsi="Arial" w:cs="Arial"/>
                <w:szCs w:val="28"/>
              </w:rPr>
              <w:t>OTORGAR UNA RESPUESTA A LAS NECESIDADES DE ASESORÍA INTEGRAL, CAPACITACIÓN Y FINANCIAMIENTO PARA LAS MICRO, PEQUEÑAS Y MEDIANAS EMPRESAS DE JALISCO.</w:t>
            </w:r>
          </w:p>
        </w:tc>
        <w:tc>
          <w:tcPr>
            <w:tcW w:w="2835" w:type="dxa"/>
          </w:tcPr>
          <w:p w:rsidR="00342BFD" w:rsidRPr="003262ED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</w:p>
          <w:p w:rsidR="00EE770C" w:rsidRPr="003262ED" w:rsidRDefault="00EE770C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  <w:r w:rsidRPr="003262ED">
              <w:rPr>
                <w:rFonts w:ascii="Arial" w:hAnsi="Arial" w:cs="Arial"/>
                <w:szCs w:val="28"/>
              </w:rPr>
              <w:t>LLEVAR A CABO LA DIFUSIÓN Y PROMCIÓN DEL PROGRAMA, PARA ACCEDER A UNA CAPACITACIÓN Y CRÉDITO</w:t>
            </w:r>
          </w:p>
        </w:tc>
        <w:tc>
          <w:tcPr>
            <w:tcW w:w="2095" w:type="dxa"/>
          </w:tcPr>
          <w:p w:rsidR="00342BFD" w:rsidRPr="003262ED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</w:p>
          <w:p w:rsidR="00EE770C" w:rsidRPr="003262ED" w:rsidRDefault="00EE770C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  <w:r w:rsidRPr="003262ED">
              <w:rPr>
                <w:rFonts w:ascii="Arial" w:hAnsi="Arial" w:cs="Arial"/>
                <w:szCs w:val="28"/>
              </w:rPr>
              <w:t>PAPELERIA</w:t>
            </w:r>
          </w:p>
          <w:p w:rsidR="00EE770C" w:rsidRPr="003262ED" w:rsidRDefault="00EE770C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  <w:r w:rsidRPr="003262ED">
              <w:rPr>
                <w:rFonts w:ascii="Arial" w:hAnsi="Arial" w:cs="Arial"/>
                <w:szCs w:val="28"/>
              </w:rPr>
              <w:t>REDES SOCIALES</w:t>
            </w:r>
          </w:p>
          <w:p w:rsidR="00EE770C" w:rsidRPr="003262ED" w:rsidRDefault="00EE770C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</w:p>
        </w:tc>
        <w:tc>
          <w:tcPr>
            <w:tcW w:w="2016" w:type="dxa"/>
          </w:tcPr>
          <w:p w:rsidR="00342BFD" w:rsidRPr="003262ED" w:rsidRDefault="00342BFD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</w:p>
          <w:p w:rsidR="00EE770C" w:rsidRPr="003262ED" w:rsidRDefault="00EE770C" w:rsidP="00732A06">
            <w:pPr>
              <w:tabs>
                <w:tab w:val="left" w:pos="4185"/>
              </w:tabs>
              <w:rPr>
                <w:rFonts w:ascii="Arial" w:hAnsi="Arial" w:cs="Arial"/>
                <w:szCs w:val="28"/>
              </w:rPr>
            </w:pPr>
            <w:r w:rsidRPr="003262ED">
              <w:rPr>
                <w:rFonts w:ascii="Arial" w:hAnsi="Arial" w:cs="Arial"/>
                <w:szCs w:val="28"/>
              </w:rPr>
              <w:t>MARZO Y ABRIL 2018</w:t>
            </w:r>
          </w:p>
        </w:tc>
      </w:tr>
    </w:tbl>
    <w:p w:rsidR="00732A06" w:rsidRDefault="00732A06" w:rsidP="00732A06">
      <w:pPr>
        <w:tabs>
          <w:tab w:val="left" w:pos="4185"/>
        </w:tabs>
        <w:rPr>
          <w:sz w:val="28"/>
          <w:szCs w:val="28"/>
        </w:rPr>
      </w:pPr>
    </w:p>
    <w:p w:rsidR="00996AD6" w:rsidRDefault="00996AD6" w:rsidP="00996AD6">
      <w:pPr>
        <w:tabs>
          <w:tab w:val="left" w:pos="4185"/>
        </w:tabs>
        <w:jc w:val="center"/>
        <w:rPr>
          <w:sz w:val="28"/>
          <w:szCs w:val="28"/>
        </w:rPr>
      </w:pPr>
    </w:p>
    <w:p w:rsidR="00996AD6" w:rsidRDefault="00996AD6" w:rsidP="00996AD6">
      <w:pPr>
        <w:tabs>
          <w:tab w:val="left" w:pos="4185"/>
        </w:tabs>
        <w:jc w:val="center"/>
        <w:rPr>
          <w:sz w:val="28"/>
          <w:szCs w:val="28"/>
        </w:rPr>
      </w:pPr>
    </w:p>
    <w:p w:rsidR="00996AD6" w:rsidRPr="00996AD6" w:rsidRDefault="00996AD6" w:rsidP="00996AD6">
      <w:pPr>
        <w:tabs>
          <w:tab w:val="left" w:pos="4185"/>
        </w:tabs>
        <w:jc w:val="center"/>
        <w:rPr>
          <w:b/>
          <w:sz w:val="28"/>
          <w:szCs w:val="28"/>
        </w:rPr>
      </w:pPr>
      <w:r w:rsidRPr="00996AD6">
        <w:rPr>
          <w:b/>
          <w:sz w:val="28"/>
          <w:szCs w:val="28"/>
        </w:rPr>
        <w:t>ATENTAMENTE</w:t>
      </w:r>
    </w:p>
    <w:p w:rsidR="00996AD6" w:rsidRPr="00996AD6" w:rsidRDefault="00996AD6" w:rsidP="00996AD6">
      <w:pPr>
        <w:tabs>
          <w:tab w:val="left" w:pos="4185"/>
        </w:tabs>
        <w:spacing w:after="0"/>
        <w:jc w:val="center"/>
        <w:rPr>
          <w:b/>
          <w:sz w:val="28"/>
          <w:szCs w:val="28"/>
        </w:rPr>
      </w:pPr>
      <w:r w:rsidRPr="00996AD6">
        <w:rPr>
          <w:b/>
          <w:sz w:val="28"/>
          <w:szCs w:val="28"/>
        </w:rPr>
        <w:t>RESPONSABLE DE ÁREA</w:t>
      </w:r>
    </w:p>
    <w:p w:rsidR="00996AD6" w:rsidRPr="00996AD6" w:rsidRDefault="00996AD6" w:rsidP="00996AD6">
      <w:pPr>
        <w:tabs>
          <w:tab w:val="left" w:pos="4185"/>
        </w:tabs>
        <w:spacing w:after="0"/>
        <w:jc w:val="center"/>
        <w:rPr>
          <w:b/>
          <w:sz w:val="28"/>
          <w:szCs w:val="28"/>
        </w:rPr>
      </w:pPr>
    </w:p>
    <w:p w:rsidR="00996AD6" w:rsidRPr="00996AD6" w:rsidRDefault="00996AD6" w:rsidP="00996AD6">
      <w:pPr>
        <w:tabs>
          <w:tab w:val="left" w:pos="4185"/>
        </w:tabs>
        <w:spacing w:after="0"/>
        <w:jc w:val="center"/>
        <w:rPr>
          <w:b/>
          <w:sz w:val="28"/>
          <w:szCs w:val="28"/>
        </w:rPr>
      </w:pPr>
      <w:r w:rsidRPr="00996AD6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</w:t>
      </w:r>
      <w:r w:rsidRPr="00996AD6">
        <w:rPr>
          <w:b/>
          <w:sz w:val="28"/>
          <w:szCs w:val="28"/>
        </w:rPr>
        <w:t>_____________</w:t>
      </w:r>
    </w:p>
    <w:p w:rsidR="00996AD6" w:rsidRPr="00996AD6" w:rsidRDefault="00996AD6" w:rsidP="00996AD6">
      <w:pPr>
        <w:tabs>
          <w:tab w:val="left" w:pos="4185"/>
        </w:tabs>
        <w:spacing w:after="0"/>
        <w:jc w:val="center"/>
        <w:rPr>
          <w:b/>
          <w:sz w:val="28"/>
          <w:szCs w:val="28"/>
        </w:rPr>
      </w:pPr>
      <w:r w:rsidRPr="00996AD6">
        <w:rPr>
          <w:b/>
          <w:sz w:val="28"/>
          <w:szCs w:val="28"/>
        </w:rPr>
        <w:t>C. LEOVARDO CARRILLO TORRES</w:t>
      </w:r>
    </w:p>
    <w:p w:rsidR="00996AD6" w:rsidRPr="00996AD6" w:rsidRDefault="00996AD6" w:rsidP="00996AD6">
      <w:pPr>
        <w:tabs>
          <w:tab w:val="left" w:pos="4185"/>
        </w:tabs>
        <w:spacing w:after="0"/>
        <w:jc w:val="center"/>
        <w:rPr>
          <w:b/>
          <w:sz w:val="28"/>
          <w:szCs w:val="28"/>
        </w:rPr>
      </w:pPr>
      <w:r w:rsidRPr="00996AD6">
        <w:rPr>
          <w:b/>
          <w:sz w:val="28"/>
          <w:szCs w:val="28"/>
        </w:rPr>
        <w:t>DIR. PROMOCIÓN ECONOMICA Y VIVIENDA RURAL</w:t>
      </w:r>
    </w:p>
    <w:sectPr w:rsidR="00996AD6" w:rsidRPr="00996AD6" w:rsidSect="0009540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30" w:rsidRDefault="00AC7530" w:rsidP="00732A06">
      <w:pPr>
        <w:spacing w:after="0" w:line="240" w:lineRule="auto"/>
      </w:pPr>
      <w:r>
        <w:separator/>
      </w:r>
    </w:p>
  </w:endnote>
  <w:endnote w:type="continuationSeparator" w:id="1">
    <w:p w:rsidR="00AC7530" w:rsidRDefault="00AC7530" w:rsidP="0073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30" w:rsidRDefault="00AC7530" w:rsidP="00732A06">
      <w:pPr>
        <w:spacing w:after="0" w:line="240" w:lineRule="auto"/>
      </w:pPr>
      <w:r>
        <w:separator/>
      </w:r>
    </w:p>
  </w:footnote>
  <w:footnote w:type="continuationSeparator" w:id="1">
    <w:p w:rsidR="00AC7530" w:rsidRDefault="00AC7530" w:rsidP="0073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39A"/>
    <w:multiLevelType w:val="hybridMultilevel"/>
    <w:tmpl w:val="823E0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30D1"/>
    <w:multiLevelType w:val="hybridMultilevel"/>
    <w:tmpl w:val="D87CC9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519B"/>
    <w:multiLevelType w:val="hybridMultilevel"/>
    <w:tmpl w:val="CEEA7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403"/>
    <w:rsid w:val="00033351"/>
    <w:rsid w:val="00095403"/>
    <w:rsid w:val="000C3C0C"/>
    <w:rsid w:val="000E523F"/>
    <w:rsid w:val="00187447"/>
    <w:rsid w:val="00191510"/>
    <w:rsid w:val="001B2FD0"/>
    <w:rsid w:val="00254080"/>
    <w:rsid w:val="002C4573"/>
    <w:rsid w:val="003262ED"/>
    <w:rsid w:val="00342BFD"/>
    <w:rsid w:val="003B4076"/>
    <w:rsid w:val="00546376"/>
    <w:rsid w:val="005C42E9"/>
    <w:rsid w:val="00645717"/>
    <w:rsid w:val="00731329"/>
    <w:rsid w:val="00732A06"/>
    <w:rsid w:val="00765AC9"/>
    <w:rsid w:val="00842508"/>
    <w:rsid w:val="008A7752"/>
    <w:rsid w:val="008D29A2"/>
    <w:rsid w:val="00996AD6"/>
    <w:rsid w:val="00A44E1F"/>
    <w:rsid w:val="00AC7530"/>
    <w:rsid w:val="00BE29FA"/>
    <w:rsid w:val="00BE2A8B"/>
    <w:rsid w:val="00C86F1A"/>
    <w:rsid w:val="00CB4B51"/>
    <w:rsid w:val="00CC4DF2"/>
    <w:rsid w:val="00D655D2"/>
    <w:rsid w:val="00E87ADB"/>
    <w:rsid w:val="00EB13B7"/>
    <w:rsid w:val="00EE770C"/>
    <w:rsid w:val="00F321D4"/>
    <w:rsid w:val="00F84699"/>
    <w:rsid w:val="00F920BE"/>
    <w:rsid w:val="00F92FCE"/>
    <w:rsid w:val="00FB3E98"/>
    <w:rsid w:val="00FB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32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2A06"/>
  </w:style>
  <w:style w:type="paragraph" w:styleId="Piedepgina">
    <w:name w:val="footer"/>
    <w:basedOn w:val="Normal"/>
    <w:link w:val="PiedepginaCar"/>
    <w:uiPriority w:val="99"/>
    <w:semiHidden/>
    <w:unhideWhenUsed/>
    <w:rsid w:val="00732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2A06"/>
  </w:style>
  <w:style w:type="paragraph" w:styleId="Prrafodelista">
    <w:name w:val="List Paragraph"/>
    <w:basedOn w:val="Normal"/>
    <w:uiPriority w:val="34"/>
    <w:qFormat/>
    <w:rsid w:val="008A7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3A44-FB2F-4E93-8BE1-0DB0BC2F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PromoEco01</dc:creator>
  <cp:lastModifiedBy>Promoción Económica</cp:lastModifiedBy>
  <cp:revision>6</cp:revision>
  <dcterms:created xsi:type="dcterms:W3CDTF">2018-03-08T17:13:00Z</dcterms:created>
  <dcterms:modified xsi:type="dcterms:W3CDTF">2018-03-09T17:25:00Z</dcterms:modified>
</cp:coreProperties>
</file>